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34E5" w:rsidP="515CC71C" w:rsidRDefault="003234E5" w14:paraId="734F097C" w14:textId="0F820F0A">
      <w:pPr>
        <w:jc w:val="center"/>
      </w:pPr>
      <w:r w:rsidRPr="515CC71C" w:rsidR="769275ED">
        <w:rPr>
          <w:b w:val="1"/>
          <w:bCs w:val="1"/>
        </w:rPr>
        <w:t>RESOLUTION REGARDING THE USE OF</w:t>
      </w:r>
      <w:r w:rsidRPr="515CC71C" w:rsidR="1D132136">
        <w:rPr>
          <w:b w:val="1"/>
          <w:bCs w:val="1"/>
        </w:rPr>
        <w:t xml:space="preserve"> </w:t>
      </w:r>
      <w:r w:rsidRPr="515CC71C" w:rsidR="769275ED">
        <w:rPr>
          <w:b w:val="1"/>
          <w:bCs w:val="1"/>
        </w:rPr>
        <w:t>STUDENT SURVEILLANCE TECHNOLOGIES AT [</w:t>
      </w:r>
      <w:r w:rsidRPr="515CC71C" w:rsidR="769275ED">
        <w:rPr>
          <w:b w:val="1"/>
          <w:bCs w:val="1"/>
          <w:highlight w:val="yellow"/>
        </w:rPr>
        <w:t>NAME OF HIGH SCHOOL</w:t>
      </w:r>
      <w:r w:rsidRPr="515CC71C" w:rsidR="769275ED">
        <w:rPr>
          <w:b w:val="1"/>
          <w:bCs w:val="1"/>
        </w:rPr>
        <w:t>]</w:t>
      </w:r>
    </w:p>
    <w:p w:rsidR="0007063A" w:rsidP="515CC71C" w:rsidRDefault="0007063A" w14:paraId="2D33E743" w14:textId="029EEF3F">
      <w:pPr>
        <w:pStyle w:val="Normal"/>
        <w:rPr>
          <w:sz w:val="24"/>
          <w:szCs w:val="24"/>
        </w:rPr>
      </w:pPr>
      <w:r w:rsidR="0007063A">
        <w:rPr/>
        <w:t xml:space="preserve">WHEREAS </w:t>
      </w:r>
      <w:r w:rsidR="0ED3FAD4">
        <w:rPr/>
        <w:t xml:space="preserve">the use of </w:t>
      </w:r>
      <w:r w:rsidR="2DBF10DA">
        <w:rPr/>
        <w:t>Student Surveillance Technologies,</w:t>
      </w:r>
      <w:r w:rsidRPr="515CC71C">
        <w:rPr>
          <w:rStyle w:val="FootnoteReference"/>
        </w:rPr>
        <w:footnoteReference w:id="12755"/>
      </w:r>
      <w:r w:rsidR="2DBF10DA">
        <w:rPr/>
        <w:t xml:space="preserve"> </w:t>
      </w:r>
      <w:r w:rsidR="0ED3FAD4">
        <w:rPr/>
        <w:t xml:space="preserve">especially </w:t>
      </w:r>
      <w:r w:rsidR="6DCFE926">
        <w:rPr/>
        <w:t>following</w:t>
      </w:r>
      <w:r w:rsidR="0ED3FAD4">
        <w:rPr/>
        <w:t xml:space="preserve"> the onset of the Covid pandemic, has </w:t>
      </w:r>
      <w:r w:rsidR="582E0DBB">
        <w:rPr/>
        <w:t xml:space="preserve">increased </w:t>
      </w:r>
      <w:r w:rsidR="0138C32C">
        <w:rPr/>
        <w:t>exponentially</w:t>
      </w:r>
      <w:r w:rsidR="0ED3FAD4">
        <w:rPr/>
        <w:t xml:space="preserve"> in American schools, fueling the grow</w:t>
      </w:r>
      <w:r w:rsidR="7238B7B9">
        <w:rPr/>
        <w:t>th</w:t>
      </w:r>
      <w:r w:rsidR="0ED3FAD4">
        <w:rPr/>
        <w:t xml:space="preserve"> </w:t>
      </w:r>
      <w:r w:rsidR="5A008BF1">
        <w:rPr/>
        <w:t xml:space="preserve">of an EdTech </w:t>
      </w:r>
      <w:r w:rsidR="688F0E63">
        <w:rPr/>
        <w:t>S</w:t>
      </w:r>
      <w:r w:rsidR="5A008BF1">
        <w:rPr/>
        <w:t xml:space="preserve">urveillance industry with revenues that exceed </w:t>
      </w:r>
      <w:r w:rsidR="5A008BF1">
        <w:rPr/>
        <w:t>$3 billion</w:t>
      </w:r>
      <w:r w:rsidR="5A008BF1">
        <w:rPr/>
        <w:t xml:space="preserve"> annually;</w:t>
      </w:r>
      <w:r w:rsidR="3778C42D">
        <w:rPr/>
        <w:t xml:space="preserve"> </w:t>
      </w:r>
    </w:p>
    <w:p w:rsidR="0007063A" w:rsidP="515CC71C" w:rsidRDefault="0007063A" w14:paraId="364EE1BE" w14:textId="41EAE0FD">
      <w:pPr>
        <w:pStyle w:val="Normal"/>
        <w:rPr>
          <w:sz w:val="24"/>
          <w:szCs w:val="24"/>
        </w:rPr>
      </w:pPr>
      <w:r w:rsidR="0007063A">
        <w:rPr/>
        <w:t>WHEREAS</w:t>
      </w:r>
      <w:r w:rsidR="75324EDF">
        <w:rPr/>
        <w:t xml:space="preserve">, </w:t>
      </w:r>
      <w:r w:rsidR="6A08F0A7">
        <w:rPr/>
        <w:t>contrary</w:t>
      </w:r>
      <w:r w:rsidR="75324EDF">
        <w:rPr/>
        <w:t xml:space="preserve"> </w:t>
      </w:r>
      <w:r w:rsidR="6A08F0A7">
        <w:rPr/>
        <w:t xml:space="preserve">to </w:t>
      </w:r>
      <w:r w:rsidR="4049AF44">
        <w:rPr/>
        <w:t>the</w:t>
      </w:r>
      <w:r w:rsidR="75324EDF">
        <w:rPr/>
        <w:t xml:space="preserve"> claims of the Ed Tech Surveillance industry,</w:t>
      </w:r>
      <w:r w:rsidR="0007063A">
        <w:rPr/>
        <w:t xml:space="preserve"> </w:t>
      </w:r>
      <w:r w:rsidR="1205755A">
        <w:rPr/>
        <w:t xml:space="preserve">a growing number of experts and commentators </w:t>
      </w:r>
      <w:r w:rsidR="3FA66A06">
        <w:rPr/>
        <w:t>have called</w:t>
      </w:r>
      <w:r w:rsidR="1205755A">
        <w:rPr/>
        <w:t xml:space="preserve"> into question the efficacy of Student Surveillance Technologies </w:t>
      </w:r>
      <w:r w:rsidR="1A547B0A">
        <w:rPr/>
        <w:t xml:space="preserve">in reducing student violence and </w:t>
      </w:r>
      <w:r w:rsidR="00E167F3">
        <w:rPr/>
        <w:t>suicides</w:t>
      </w:r>
      <w:r w:rsidR="1A547B0A">
        <w:rPr/>
        <w:t xml:space="preserve">, and </w:t>
      </w:r>
      <w:r w:rsidR="1571D9CE">
        <w:rPr/>
        <w:t>rais</w:t>
      </w:r>
      <w:r w:rsidR="3BFD6270">
        <w:rPr/>
        <w:t>ed</w:t>
      </w:r>
      <w:r w:rsidR="1A547B0A">
        <w:rPr/>
        <w:t xml:space="preserve"> </w:t>
      </w:r>
      <w:r w:rsidR="777C517E">
        <w:rPr/>
        <w:t>significant</w:t>
      </w:r>
      <w:r w:rsidR="1A547B0A">
        <w:rPr/>
        <w:t xml:space="preserve"> concerns about the harm</w:t>
      </w:r>
      <w:r w:rsidR="47F0C8BB">
        <w:rPr/>
        <w:t>s</w:t>
      </w:r>
      <w:r w:rsidR="1A547B0A">
        <w:rPr/>
        <w:t xml:space="preserve"> such technologies cause to students, </w:t>
      </w:r>
      <w:r w:rsidR="78D2B22A">
        <w:rPr/>
        <w:t>especially</w:t>
      </w:r>
      <w:r w:rsidR="1A547B0A">
        <w:rPr/>
        <w:t xml:space="preserve"> those belonging to already vulnerable groups</w:t>
      </w:r>
      <w:r w:rsidR="10E0BADF">
        <w:rPr/>
        <w:t xml:space="preserve">; </w:t>
      </w:r>
    </w:p>
    <w:p w:rsidR="00E069B7" w:rsidP="515CC71C" w:rsidRDefault="00D06CAA" w14:paraId="7818BB8B" w14:textId="7974F90C">
      <w:pPr>
        <w:pStyle w:val="Normal"/>
        <w:rPr>
          <w:sz w:val="24"/>
          <w:szCs w:val="24"/>
        </w:rPr>
      </w:pPr>
      <w:r w:rsidR="00D06CAA">
        <w:rPr/>
        <w:t>W</w:t>
      </w:r>
      <w:r w:rsidR="2B27A907">
        <w:rPr/>
        <w:t xml:space="preserve">HEREAS </w:t>
      </w:r>
      <w:r w:rsidR="00D06CAA">
        <w:rPr/>
        <w:t xml:space="preserve">the </w:t>
      </w:r>
      <w:r w:rsidR="00D06CAA">
        <w:rPr/>
        <w:t>[</w:t>
      </w:r>
      <w:r w:rsidRPr="515CC71C" w:rsidR="00D06CAA">
        <w:rPr>
          <w:highlight w:val="yellow"/>
        </w:rPr>
        <w:t xml:space="preserve">NAME OF HIGH SCHOOL STUDENT </w:t>
      </w:r>
      <w:r w:rsidRPr="515CC71C" w:rsidR="00D06CAA">
        <w:rPr>
          <w:highlight w:val="yellow"/>
        </w:rPr>
        <w:t>GOVERNMENT</w:t>
      </w:r>
      <w:r w:rsidR="00D06CAA">
        <w:rPr/>
        <w:t xml:space="preserve">] </w:t>
      </w:r>
      <w:r w:rsidR="00E069B7">
        <w:rPr/>
        <w:t xml:space="preserve"> recognize</w:t>
      </w:r>
      <w:r w:rsidR="00D06CAA">
        <w:rPr/>
        <w:t>s</w:t>
      </w:r>
      <w:r w:rsidR="00E069B7">
        <w:rPr/>
        <w:t xml:space="preserve"> that </w:t>
      </w:r>
      <w:r w:rsidR="43BE7CE1">
        <w:rPr/>
        <w:t xml:space="preserve">the </w:t>
      </w:r>
      <w:r w:rsidR="003C2BF3">
        <w:rPr/>
        <w:t>[</w:t>
      </w:r>
      <w:r w:rsidRPr="515CC71C" w:rsidR="003C2BF3">
        <w:rPr>
          <w:highlight w:val="yellow"/>
        </w:rPr>
        <w:t>NAME OF SCHOOL DISTRICT</w:t>
      </w:r>
      <w:r w:rsidR="003C2BF3">
        <w:rPr/>
        <w:t>]’s</w:t>
      </w:r>
      <w:r w:rsidR="00E069B7">
        <w:rPr/>
        <w:t xml:space="preserve"> administrators are responsible for operating </w:t>
      </w:r>
      <w:r w:rsidR="003C2BF3">
        <w:rPr/>
        <w:t>[</w:t>
      </w:r>
      <w:r w:rsidRPr="515CC71C" w:rsidR="003C2BF3">
        <w:rPr>
          <w:highlight w:val="yellow"/>
        </w:rPr>
        <w:t>NAME OF HIGH SCHOOL</w:t>
      </w:r>
      <w:r w:rsidR="003C2BF3">
        <w:rPr/>
        <w:t>]</w:t>
      </w:r>
      <w:r w:rsidR="00E069B7">
        <w:rPr/>
        <w:t xml:space="preserve"> and have full authority to do so in the </w:t>
      </w:r>
      <w:r w:rsidR="07AD3236">
        <w:rPr/>
        <w:t xml:space="preserve">manner </w:t>
      </w:r>
      <w:r w:rsidR="00E069B7">
        <w:rPr/>
        <w:t>they think is in the best interest of the school, its students, and its broader community</w:t>
      </w:r>
      <w:r w:rsidR="2EBD2C36">
        <w:rPr/>
        <w:t>; and</w:t>
      </w:r>
    </w:p>
    <w:p w:rsidR="006F73CB" w:rsidP="515CC71C" w:rsidRDefault="00B9479D" w14:paraId="64C86DA7" w14:textId="1A1167FA">
      <w:pPr>
        <w:pStyle w:val="Normal"/>
        <w:rPr>
          <w:sz w:val="24"/>
          <w:szCs w:val="24"/>
        </w:rPr>
      </w:pPr>
      <w:r w:rsidR="00B9479D">
        <w:rPr/>
        <w:t>WHEREAS the</w:t>
      </w:r>
      <w:r w:rsidR="7F491953">
        <w:rPr/>
        <w:t xml:space="preserve"> members of the</w:t>
      </w:r>
      <w:r w:rsidR="00B9479D">
        <w:rPr/>
        <w:t xml:space="preserve"> </w:t>
      </w:r>
      <w:r w:rsidR="00B9479D">
        <w:rPr/>
        <w:t>[</w:t>
      </w:r>
      <w:r w:rsidRPr="515CC71C" w:rsidR="00B9479D">
        <w:rPr>
          <w:highlight w:val="yellow"/>
        </w:rPr>
        <w:t>NAME OF HIGH SCHOOL STUDENT GOVERNMENT</w:t>
      </w:r>
      <w:r w:rsidR="00B9479D">
        <w:rPr/>
        <w:t xml:space="preserve">] </w:t>
      </w:r>
      <w:r w:rsidR="00E069B7">
        <w:rPr/>
        <w:t>believe, and</w:t>
      </w:r>
      <w:r w:rsidR="00E069B7">
        <w:rPr/>
        <w:t xml:space="preserve"> hope the </w:t>
      </w:r>
      <w:r w:rsidR="003C2BF3">
        <w:rPr/>
        <w:t>[</w:t>
      </w:r>
      <w:r w:rsidRPr="515CC71C" w:rsidR="003C2BF3">
        <w:rPr>
          <w:highlight w:val="yellow"/>
        </w:rPr>
        <w:t>NAME OF SCHOOL DISTRICT</w:t>
      </w:r>
      <w:r w:rsidR="003C2BF3">
        <w:rPr/>
        <w:t>]</w:t>
      </w:r>
      <w:r w:rsidR="2E91EC7C">
        <w:rPr/>
        <w:t>’s</w:t>
      </w:r>
      <w:r w:rsidR="003C2BF3">
        <w:rPr/>
        <w:t xml:space="preserve"> </w:t>
      </w:r>
      <w:r w:rsidR="00E069B7">
        <w:rPr/>
        <w:t xml:space="preserve">administration </w:t>
      </w:r>
      <w:r w:rsidR="00553E8E">
        <w:rPr/>
        <w:t>agrees</w:t>
      </w:r>
      <w:r w:rsidR="00E069B7">
        <w:rPr/>
        <w:t xml:space="preserve">, that </w:t>
      </w:r>
      <w:r w:rsidR="00E069B7">
        <w:rPr/>
        <w:t xml:space="preserve">transparent </w:t>
      </w:r>
      <w:r w:rsidR="00E069B7">
        <w:rPr/>
        <w:t>decision</w:t>
      </w:r>
      <w:r w:rsidR="006F73CB">
        <w:rPr/>
        <w:t xml:space="preserve"> </w:t>
      </w:r>
      <w:r w:rsidR="00E069B7">
        <w:rPr/>
        <w:t>making</w:t>
      </w:r>
      <w:r w:rsidR="006F73CB">
        <w:rPr/>
        <w:t xml:space="preserve"> process</w:t>
      </w:r>
      <w:r w:rsidR="1E7EB50E">
        <w:rPr/>
        <w:t>es</w:t>
      </w:r>
      <w:r w:rsidR="003C2BF3">
        <w:rPr/>
        <w:t>, which</w:t>
      </w:r>
      <w:r w:rsidR="006F73CB">
        <w:rPr/>
        <w:t xml:space="preserve"> engage and solicit feedback from all members of the </w:t>
      </w:r>
      <w:r w:rsidR="003C2BF3">
        <w:rPr/>
        <w:t>[</w:t>
      </w:r>
      <w:r w:rsidRPr="515CC71C" w:rsidR="003C2BF3">
        <w:rPr>
          <w:highlight w:val="yellow"/>
        </w:rPr>
        <w:t>NAME OF HIGH SCHOOL</w:t>
      </w:r>
      <w:r w:rsidR="003C2BF3">
        <w:rPr/>
        <w:t xml:space="preserve">] </w:t>
      </w:r>
      <w:r w:rsidR="006F73CB">
        <w:rPr/>
        <w:t xml:space="preserve">community, including </w:t>
      </w:r>
      <w:r w:rsidR="003C2BF3">
        <w:rPr/>
        <w:t xml:space="preserve">its </w:t>
      </w:r>
      <w:r w:rsidR="006F73CB">
        <w:rPr/>
        <w:t>students, ultimately lead to better decision making</w:t>
      </w:r>
      <w:r w:rsidR="132705A7">
        <w:rPr/>
        <w:t>;</w:t>
      </w:r>
    </w:p>
    <w:p w:rsidR="00E069B7" w:rsidP="515CC71C" w:rsidRDefault="00B9479D" w14:paraId="3BEA724E" w14:textId="29F928C3">
      <w:pPr>
        <w:pStyle w:val="Normal"/>
        <w:rPr>
          <w:sz w:val="24"/>
          <w:szCs w:val="24"/>
        </w:rPr>
      </w:pPr>
      <w:r w:rsidR="00B9479D">
        <w:rPr/>
        <w:t xml:space="preserve">THEREFORE BE IT RESOLVED </w:t>
      </w:r>
      <w:r w:rsidR="00F46436">
        <w:rPr/>
        <w:t>that</w:t>
      </w:r>
      <w:r w:rsidR="006F73CB">
        <w:rPr/>
        <w:t>, p</w:t>
      </w:r>
      <w:r w:rsidR="00E069B7">
        <w:rPr/>
        <w:t xml:space="preserve">rior to </w:t>
      </w:r>
      <w:r w:rsidR="006F73CB">
        <w:rPr/>
        <w:t xml:space="preserve">making any decisions involving the </w:t>
      </w:r>
      <w:r w:rsidR="00A902AE">
        <w:rPr/>
        <w:t xml:space="preserve">acquisition or </w:t>
      </w:r>
      <w:r w:rsidR="006F73CB">
        <w:rPr/>
        <w:t>use of any</w:t>
      </w:r>
      <w:r w:rsidR="00E069B7">
        <w:rPr/>
        <w:t xml:space="preserve"> </w:t>
      </w:r>
      <w:r w:rsidR="2B1FEB91">
        <w:rPr/>
        <w:t xml:space="preserve">S</w:t>
      </w:r>
      <w:r w:rsidR="00E069B7">
        <w:rPr/>
        <w:t xml:space="preserve">tudent </w:t>
      </w:r>
      <w:r w:rsidR="20ED4BF4">
        <w:rPr/>
        <w:t xml:space="preserve">S</w:t>
      </w:r>
      <w:r w:rsidR="00E069B7">
        <w:rPr/>
        <w:t xml:space="preserve">urveillance </w:t>
      </w:r>
      <w:r w:rsidR="1E061EB9">
        <w:rPr/>
        <w:t xml:space="preserve">T</w:t>
      </w:r>
      <w:r w:rsidR="00E069B7">
        <w:rPr/>
        <w:t xml:space="preserve">echnology</w:t>
      </w:r>
      <w:r w:rsidR="003C2BF3">
        <w:rPr/>
        <w:t xml:space="preserve"> at </w:t>
      </w:r>
      <w:r w:rsidRPr="003C2BF3" w:rsidR="003C2BF3">
        <w:rPr/>
        <w:t>[</w:t>
      </w:r>
      <w:r w:rsidRPr="515CC71C" w:rsidR="003C2BF3">
        <w:rPr>
          <w:highlight w:val="yellow"/>
        </w:rPr>
        <w:t>NAME OF HIGH SCHOOL</w:t>
      </w:r>
      <w:r w:rsidRPr="003C2BF3" w:rsidR="003C2BF3">
        <w:rPr/>
        <w:t>]</w:t>
      </w:r>
      <w:r w:rsidR="00E069B7">
        <w:rPr/>
        <w:t xml:space="preserve">, </w:t>
      </w:r>
      <w:r w:rsidR="00A902AE">
        <w:rPr/>
        <w:t xml:space="preserve">the </w:t>
      </w:r>
      <w:bookmarkStart w:name="_Hlk197443617" w:id="0"/>
      <w:r w:rsidR="00A902AE">
        <w:rPr/>
        <w:t xml:space="preserve">[</w:t>
      </w:r>
      <w:r w:rsidRPr="515CC71C" w:rsidR="00A902AE">
        <w:rPr>
          <w:highlight w:val="yellow"/>
        </w:rPr>
        <w:t xml:space="preserve">NAME OF HIGH SCHOOL STUDENT GOVERNMENT</w:t>
      </w:r>
      <w:r w:rsidR="00A902AE">
        <w:rPr/>
        <w:t xml:space="preserve">] </w:t>
      </w:r>
      <w:bookmarkEnd w:id="0"/>
      <w:r w:rsidR="00A902AE">
        <w:rPr/>
        <w:t>respectfully</w:t>
      </w:r>
      <w:r w:rsidR="006F73CB">
        <w:rPr/>
        <w:t xml:space="preserve"> request</w:t>
      </w:r>
      <w:r w:rsidR="00A902AE">
        <w:rPr/>
        <w:t>s</w:t>
      </w:r>
      <w:r w:rsidR="006F73CB">
        <w:rPr/>
        <w:t xml:space="preserve"> the </w:t>
      </w:r>
      <w:r w:rsidRPr="003C2BF3" w:rsidR="003C2BF3">
        <w:rPr/>
        <w:t>[</w:t>
      </w:r>
      <w:r w:rsidRPr="515CC71C" w:rsidR="003C2BF3">
        <w:rPr>
          <w:highlight w:val="yellow"/>
        </w:rPr>
        <w:t>NAME OF SCHOOL DISTRICT</w:t>
      </w:r>
      <w:r w:rsidRPr="003C2BF3" w:rsidR="003C2BF3">
        <w:rPr/>
        <w:t>]</w:t>
      </w:r>
      <w:r w:rsidR="003C2BF3">
        <w:rPr/>
        <w:t xml:space="preserve">’s </w:t>
      </w:r>
      <w:r w:rsidR="006F73CB">
        <w:rPr/>
        <w:t>administrat</w:t>
      </w:r>
      <w:r w:rsidR="003C2BF3">
        <w:rPr/>
        <w:t>ors</w:t>
      </w:r>
      <w:r w:rsidR="00E069B7">
        <w:rPr/>
        <w:t xml:space="preserve"> hold a </w:t>
      </w:r>
      <w:r w:rsidR="00A902AE">
        <w:rPr/>
        <w:t xml:space="preserve">well-noticed, </w:t>
      </w:r>
      <w:r w:rsidR="00E069B7">
        <w:rPr/>
        <w:t>public meeting open to students, parents, and other school community members to discuss the following</w:t>
      </w:r>
      <w:r w:rsidR="633F3418">
        <w:rPr/>
        <w:t xml:space="preserve"> issues related to the Student Surveillance Technology under consideration</w:t>
      </w:r>
      <w:r w:rsidR="00A902AE">
        <w:rPr/>
        <w:t>:</w:t>
      </w:r>
    </w:p>
    <w:p w:rsidR="00E069B7" w:rsidP="515CC71C" w:rsidRDefault="00E069B7" w14:paraId="00D2F546" w14:textId="78C18F75">
      <w:pPr>
        <w:pStyle w:val="ListParagraph"/>
        <w:numPr>
          <w:ilvl w:val="0"/>
          <w:numId w:val="2"/>
        </w:numPr>
        <w:ind w:left="360"/>
        <w:rPr>
          <w:sz w:val="24"/>
          <w:szCs w:val="24"/>
        </w:rPr>
      </w:pPr>
      <w:r w:rsidR="34E968A7">
        <w:rPr/>
        <w:t>What</w:t>
      </w:r>
      <w:r w:rsidR="00E069B7">
        <w:rPr/>
        <w:t xml:space="preserve"> problem(s) </w:t>
      </w:r>
      <w:r w:rsidR="63C7DE29">
        <w:rPr/>
        <w:t>is the [</w:t>
      </w:r>
      <w:r w:rsidRPr="515CC71C" w:rsidR="63C7DE29">
        <w:rPr>
          <w:highlight w:val="yellow"/>
        </w:rPr>
        <w:t>NAME OF SCHOOL DISTRICT</w:t>
      </w:r>
      <w:r w:rsidR="63C7DE29">
        <w:rPr/>
        <w:t>]</w:t>
      </w:r>
      <w:r w:rsidR="00E069B7">
        <w:rPr/>
        <w:t xml:space="preserve"> </w:t>
      </w:r>
      <w:r w:rsidR="00E069B7">
        <w:rPr/>
        <w:t>seeking</w:t>
      </w:r>
      <w:r w:rsidR="00E069B7">
        <w:rPr/>
        <w:t xml:space="preserve"> to address</w:t>
      </w:r>
      <w:r w:rsidR="00A902AE">
        <w:rPr/>
        <w:t xml:space="preserve"> </w:t>
      </w:r>
      <w:r w:rsidR="00A902AE">
        <w:rPr/>
        <w:t>through the use of</w:t>
      </w:r>
      <w:r w:rsidR="00A902AE">
        <w:rPr/>
        <w:t xml:space="preserve"> the </w:t>
      </w:r>
      <w:r w:rsidR="003D75D5">
        <w:rPr/>
        <w:t>Student Surveillance Technology</w:t>
      </w:r>
      <w:r w:rsidR="003C2BF3">
        <w:rPr/>
        <w:t xml:space="preserve"> at </w:t>
      </w:r>
      <w:r w:rsidR="003C2BF3">
        <w:rPr/>
        <w:t>[</w:t>
      </w:r>
      <w:r w:rsidRPr="515CC71C" w:rsidR="003C2BF3">
        <w:rPr>
          <w:highlight w:val="yellow"/>
        </w:rPr>
        <w:t xml:space="preserve">NAME OF </w:t>
      </w:r>
      <w:r w:rsidRPr="515CC71C" w:rsidR="003C2BF3">
        <w:rPr>
          <w:highlight w:val="yellow"/>
        </w:rPr>
        <w:t>HIGH SCHOOL</w:t>
      </w:r>
      <w:r w:rsidR="003C2BF3">
        <w:rPr/>
        <w:t>]</w:t>
      </w:r>
      <w:r w:rsidR="3D2EEB73">
        <w:rPr/>
        <w:t>?</w:t>
      </w:r>
    </w:p>
    <w:p w:rsidR="003C2BF3" w:rsidP="515CC71C" w:rsidRDefault="00E069B7" w14:paraId="28A94E61" w14:textId="0CD4010C">
      <w:pPr>
        <w:pStyle w:val="ListParagraph"/>
        <w:numPr>
          <w:ilvl w:val="0"/>
          <w:numId w:val="2"/>
        </w:numPr>
        <w:ind w:left="360"/>
        <w:rPr>
          <w:sz w:val="24"/>
          <w:szCs w:val="24"/>
        </w:rPr>
      </w:pPr>
      <w:r w:rsidR="605251F5">
        <w:rPr/>
        <w:t>W</w:t>
      </w:r>
      <w:r w:rsidR="00E069B7">
        <w:rPr/>
        <w:t xml:space="preserve">hat evidence </w:t>
      </w:r>
      <w:r w:rsidR="2E060BB5">
        <w:rPr/>
        <w:t>has</w:t>
      </w:r>
      <w:r w:rsidR="00A902AE">
        <w:rPr/>
        <w:t xml:space="preserve"> </w:t>
      </w:r>
      <w:r w:rsidR="595023BB">
        <w:rPr/>
        <w:t>the [</w:t>
      </w:r>
      <w:r w:rsidRPr="515CC71C" w:rsidR="595023BB">
        <w:rPr>
          <w:highlight w:val="yellow"/>
        </w:rPr>
        <w:t>NAME OF SCHOOL DISTRICT</w:t>
      </w:r>
      <w:r w:rsidR="595023BB">
        <w:rPr/>
        <w:t xml:space="preserve">] </w:t>
      </w:r>
      <w:r w:rsidR="00A902AE">
        <w:rPr/>
        <w:t xml:space="preserve">reviewed that </w:t>
      </w:r>
      <w:r w:rsidR="00A902AE">
        <w:rPr/>
        <w:t>demonstrates</w:t>
      </w:r>
      <w:r w:rsidR="00A902AE">
        <w:rPr/>
        <w:t xml:space="preserve"> the </w:t>
      </w:r>
      <w:r w:rsidR="003D75D5">
        <w:rPr/>
        <w:t>Student Surveillance Technology</w:t>
      </w:r>
      <w:r w:rsidR="00A902AE">
        <w:rPr/>
        <w:t xml:space="preserve"> </w:t>
      </w:r>
      <w:r w:rsidR="395A3DA1">
        <w:rPr/>
        <w:t xml:space="preserve">under consideration </w:t>
      </w:r>
      <w:r w:rsidR="00A902AE">
        <w:rPr/>
        <w:t>is effective in addressing the problem</w:t>
      </w:r>
      <w:r w:rsidR="00400B43">
        <w:rPr/>
        <w:t>(s)</w:t>
      </w:r>
      <w:r w:rsidR="00A902AE">
        <w:rPr/>
        <w:t xml:space="preserve"> </w:t>
      </w:r>
      <w:r w:rsidR="0FC30F6C">
        <w:rPr/>
        <w:t>the [</w:t>
      </w:r>
      <w:r w:rsidRPr="515CC71C" w:rsidR="0FC30F6C">
        <w:rPr>
          <w:highlight w:val="yellow"/>
        </w:rPr>
        <w:t>NAME OF SCHOOL DISTRICT</w:t>
      </w:r>
      <w:r w:rsidR="0FC30F6C">
        <w:rPr/>
        <w:t>] is</w:t>
      </w:r>
      <w:r w:rsidR="00A902AE">
        <w:rPr/>
        <w:t xml:space="preserve"> </w:t>
      </w:r>
      <w:r w:rsidR="00A902AE">
        <w:rPr/>
        <w:t>seeking</w:t>
      </w:r>
      <w:r w:rsidR="00A902AE">
        <w:rPr/>
        <w:t xml:space="preserve"> to address</w:t>
      </w:r>
      <w:r w:rsidR="35264E06">
        <w:rPr/>
        <w:t>?</w:t>
      </w:r>
      <w:r w:rsidR="00CF0314">
        <w:rPr/>
        <w:t xml:space="preserve"> Fo</w:t>
      </w:r>
      <w:r w:rsidR="00A902AE">
        <w:rPr/>
        <w:t xml:space="preserve">r each evidentiary source, please </w:t>
      </w:r>
      <w:r w:rsidR="00A902AE">
        <w:rPr/>
        <w:t>indicate</w:t>
      </w:r>
      <w:r w:rsidR="0EBD305B">
        <w:rPr/>
        <w:t>:</w:t>
      </w:r>
    </w:p>
    <w:p w:rsidR="00E069B7" w:rsidP="515CC71C" w:rsidRDefault="003C2BF3" w14:paraId="4F8F56B7" w14:textId="71382227">
      <w:pPr>
        <w:pStyle w:val="ListParagraph"/>
        <w:numPr>
          <w:ilvl w:val="1"/>
          <w:numId w:val="2"/>
        </w:numPr>
        <w:suppressLineNumbers w:val="0"/>
        <w:bidi w:val="0"/>
        <w:spacing w:before="0" w:beforeAutospacing="off" w:after="160" w:afterAutospacing="off" w:line="259" w:lineRule="auto"/>
        <w:ind w:left="720" w:right="0"/>
        <w:jc w:val="left"/>
        <w:rPr>
          <w:sz w:val="24"/>
          <w:szCs w:val="24"/>
        </w:rPr>
      </w:pPr>
      <w:r w:rsidR="003C2BF3">
        <w:rPr/>
        <w:t>W</w:t>
      </w:r>
      <w:r w:rsidR="00A902AE">
        <w:rPr/>
        <w:t>hether the source of the information was the product manufacturer (</w:t>
      </w:r>
      <w:r w:rsidR="438A5518">
        <w:rPr/>
        <w:t xml:space="preserve">and, therefore, </w:t>
      </w:r>
      <w:r w:rsidR="00A902AE">
        <w:rPr/>
        <w:t>potentially biased), some person or entity acting on behalf of or in concert with the product manufacturer (</w:t>
      </w:r>
      <w:r w:rsidR="2F420858">
        <w:rPr/>
        <w:t xml:space="preserve">and, therefore, </w:t>
      </w:r>
      <w:r w:rsidR="00A902AE">
        <w:rPr/>
        <w:t xml:space="preserve">potentially biased), or a person or entity that is </w:t>
      </w:r>
      <w:r w:rsidR="00A902AE">
        <w:rPr/>
        <w:t>wholly independent of the product manufacturer (</w:t>
      </w:r>
      <w:r w:rsidR="6B66D32B">
        <w:rPr/>
        <w:t xml:space="preserve">likely </w:t>
      </w:r>
      <w:r w:rsidR="00A902AE">
        <w:rPr/>
        <w:t>unbiased)</w:t>
      </w:r>
      <w:r w:rsidR="45C975E3">
        <w:rPr/>
        <w:t>;</w:t>
      </w:r>
      <w:r w:rsidR="00A902AE">
        <w:rPr/>
        <w:t xml:space="preserve"> and</w:t>
      </w:r>
    </w:p>
    <w:p w:rsidR="00E069B7" w:rsidP="515CC71C" w:rsidRDefault="003C2BF3" w14:paraId="73DF09B1" w14:textId="1D089FE3">
      <w:pPr>
        <w:pStyle w:val="ListParagraph"/>
        <w:numPr>
          <w:ilvl w:val="1"/>
          <w:numId w:val="2"/>
        </w:numPr>
        <w:suppressLineNumbers w:val="0"/>
        <w:bidi w:val="0"/>
        <w:spacing w:before="0" w:beforeAutospacing="off" w:after="160" w:afterAutospacing="off" w:line="259" w:lineRule="auto"/>
        <w:ind w:left="720" w:right="0"/>
        <w:jc w:val="left"/>
        <w:rPr>
          <w:sz w:val="24"/>
          <w:szCs w:val="24"/>
        </w:rPr>
      </w:pPr>
      <w:r w:rsidR="77B0A6C0">
        <w:rPr/>
        <w:t>I</w:t>
      </w:r>
      <w:r w:rsidR="003C2BF3">
        <w:rPr/>
        <w:t xml:space="preserve">f </w:t>
      </w:r>
      <w:r w:rsidR="1E1BF5F7">
        <w:rPr/>
        <w:t>the conclusion</w:t>
      </w:r>
      <w:r w:rsidR="40B1B759">
        <w:rPr/>
        <w:t xml:space="preserve"> is</w:t>
      </w:r>
      <w:r w:rsidR="003C2BF3">
        <w:rPr/>
        <w:t xml:space="preserve"> </w:t>
      </w:r>
      <w:r w:rsidR="00A902AE">
        <w:rPr/>
        <w:t>objective</w:t>
      </w:r>
      <w:r w:rsidR="003C2BF3">
        <w:rPr/>
        <w:t xml:space="preserve"> </w:t>
      </w:r>
      <w:r w:rsidR="00A902AE">
        <w:rPr/>
        <w:t>(</w:t>
      </w:r>
      <w:r w:rsidR="488F85CD">
        <w:rPr/>
        <w:t>i.e.</w:t>
      </w:r>
      <w:r w:rsidR="488F85CD">
        <w:rPr/>
        <w:t xml:space="preserve"> </w:t>
      </w:r>
      <w:r w:rsidR="00A902AE">
        <w:rPr/>
        <w:t xml:space="preserve">data/fact based – “the evidence shows…”) or </w:t>
      </w:r>
      <w:r w:rsidR="67AE3EA7">
        <w:rPr/>
        <w:t xml:space="preserve">merely </w:t>
      </w:r>
      <w:r w:rsidR="00A902AE">
        <w:rPr/>
        <w:t>subjective (</w:t>
      </w:r>
      <w:r w:rsidR="297FCEB8">
        <w:rPr/>
        <w:t>i.e.</w:t>
      </w:r>
      <w:r w:rsidR="297FCEB8">
        <w:rPr/>
        <w:t xml:space="preserve"> </w:t>
      </w:r>
      <w:r w:rsidR="00A902AE">
        <w:rPr/>
        <w:t>opinion based – “I believe that…”).</w:t>
      </w:r>
    </w:p>
    <w:p w:rsidR="00A902AE" w:rsidP="515CC71C" w:rsidRDefault="00A902AE" w14:paraId="37D82114" w14:textId="2D5530A5">
      <w:pPr>
        <w:pStyle w:val="ListParagraph"/>
        <w:numPr>
          <w:ilvl w:val="0"/>
          <w:numId w:val="2"/>
        </w:numPr>
        <w:ind w:left="360"/>
        <w:rPr>
          <w:sz w:val="24"/>
          <w:szCs w:val="24"/>
        </w:rPr>
      </w:pPr>
      <w:r w:rsidR="2F9C0A2C">
        <w:rPr/>
        <w:t>W</w:t>
      </w:r>
      <w:r w:rsidR="00A902AE">
        <w:rPr/>
        <w:t>hat potential</w:t>
      </w:r>
      <w:r w:rsidR="0FCFC2FE">
        <w:rPr/>
        <w:t>,</w:t>
      </w:r>
      <w:r w:rsidR="00A902AE">
        <w:rPr/>
        <w:t xml:space="preserve"> unintended harms might be caused to </w:t>
      </w:r>
      <w:r w:rsidR="003C2BF3">
        <w:rPr/>
        <w:t>[</w:t>
      </w:r>
      <w:r w:rsidRPr="515CC71C" w:rsidR="003C2BF3">
        <w:rPr>
          <w:highlight w:val="yellow"/>
        </w:rPr>
        <w:t>NAME OF HIGH SCHOOL</w:t>
      </w:r>
      <w:r w:rsidR="003C2BF3">
        <w:rPr/>
        <w:t>]</w:t>
      </w:r>
      <w:r w:rsidR="003C2BF3">
        <w:rPr/>
        <w:t xml:space="preserve"> </w:t>
      </w:r>
      <w:r w:rsidR="00A902AE">
        <w:rPr/>
        <w:t xml:space="preserve">students or other </w:t>
      </w:r>
      <w:r w:rsidR="003C2BF3">
        <w:rPr/>
        <w:t>[</w:t>
      </w:r>
      <w:r w:rsidRPr="515CC71C" w:rsidR="003C2BF3">
        <w:rPr>
          <w:highlight w:val="yellow"/>
        </w:rPr>
        <w:t>NAME OF HIGH SCHOOL</w:t>
      </w:r>
      <w:r w:rsidR="003C2BF3">
        <w:rPr/>
        <w:t>]</w:t>
      </w:r>
      <w:r w:rsidR="003C2BF3">
        <w:rPr/>
        <w:t xml:space="preserve"> </w:t>
      </w:r>
      <w:r w:rsidR="00A902AE">
        <w:rPr/>
        <w:t xml:space="preserve">community members by the use of the </w:t>
      </w:r>
      <w:r w:rsidR="003D75D5">
        <w:rPr/>
        <w:t>Student Surveillance Technology</w:t>
      </w:r>
      <w:r w:rsidR="00A902AE">
        <w:rPr/>
        <w:t xml:space="preserve"> (</w:t>
      </w:r>
      <w:r w:rsidR="29C2BC51">
        <w:rPr/>
        <w:t>such as the</w:t>
      </w:r>
      <w:r w:rsidR="00A902AE">
        <w:rPr/>
        <w:t xml:space="preserve"> loss of privacy, </w:t>
      </w:r>
      <w:r w:rsidR="041ACB6E">
        <w:rPr/>
        <w:t>undermining trust between</w:t>
      </w:r>
      <w:r w:rsidR="00A902AE">
        <w:rPr/>
        <w:t xml:space="preserve"> </w:t>
      </w:r>
      <w:r w:rsidR="041ACB6E">
        <w:rPr/>
        <w:t>students and school administrators/teachers/staff</w:t>
      </w:r>
      <w:r w:rsidR="00A902AE">
        <w:rPr/>
        <w:t xml:space="preserve">, </w:t>
      </w:r>
      <w:r w:rsidR="00400B43">
        <w:rPr/>
        <w:t xml:space="preserve">inhibiting student self-help, increasing </w:t>
      </w:r>
      <w:r w:rsidR="06E65265">
        <w:rPr/>
        <w:t xml:space="preserve">student </w:t>
      </w:r>
      <w:r w:rsidR="00400B43">
        <w:rPr/>
        <w:t>fear, harm</w:t>
      </w:r>
      <w:r w:rsidR="5BA235E4">
        <w:rPr/>
        <w:t>ing student</w:t>
      </w:r>
      <w:r w:rsidR="00400B43">
        <w:rPr/>
        <w:t xml:space="preserve"> freedom of speech and</w:t>
      </w:r>
      <w:r w:rsidR="4D5DC328">
        <w:rPr/>
        <w:t>/or</w:t>
      </w:r>
      <w:r w:rsidR="00400B43">
        <w:rPr/>
        <w:t xml:space="preserve"> association, misinterpret</w:t>
      </w:r>
      <w:r w:rsidR="34F22712">
        <w:rPr/>
        <w:t>ing student</w:t>
      </w:r>
      <w:r w:rsidR="00400B43">
        <w:rPr/>
        <w:t xml:space="preserve"> words/actions leading to inappropriate discipline, </w:t>
      </w:r>
      <w:r w:rsidR="606F16EF">
        <w:rPr/>
        <w:t xml:space="preserve">or </w:t>
      </w:r>
      <w:r w:rsidR="19B916E9">
        <w:rPr/>
        <w:t>creating student apprehension a</w:t>
      </w:r>
      <w:r w:rsidR="0DBD8248">
        <w:rPr/>
        <w:t>round the</w:t>
      </w:r>
      <w:r w:rsidR="19B916E9">
        <w:rPr/>
        <w:t xml:space="preserve"> </w:t>
      </w:r>
      <w:r w:rsidR="0DBD8248">
        <w:rPr/>
        <w:t xml:space="preserve">use of </w:t>
      </w:r>
      <w:r w:rsidR="00400B43">
        <w:rPr/>
        <w:t>certain technologies and</w:t>
      </w:r>
      <w:r w:rsidR="175638AA">
        <w:rPr/>
        <w:t>/or</w:t>
      </w:r>
      <w:r w:rsidR="00400B43">
        <w:rPr/>
        <w:t xml:space="preserve"> communication tools)</w:t>
      </w:r>
      <w:r w:rsidR="00A902AE">
        <w:rPr/>
        <w:t xml:space="preserve">, and note if certain </w:t>
      </w:r>
      <w:r w:rsidR="20FC5C46">
        <w:rPr/>
        <w:t xml:space="preserve">student </w:t>
      </w:r>
      <w:r w:rsidR="00A902AE">
        <w:rPr/>
        <w:t xml:space="preserve">populations </w:t>
      </w:r>
      <w:r w:rsidR="00400B43">
        <w:rPr/>
        <w:t>may be</w:t>
      </w:r>
      <w:r w:rsidR="00A902AE">
        <w:rPr/>
        <w:t xml:space="preserve"> at greater risk of those harms than others (</w:t>
      </w:r>
      <w:r w:rsidR="25343B3A">
        <w:rPr/>
        <w:t>such as</w:t>
      </w:r>
      <w:r w:rsidR="00A902AE">
        <w:rPr/>
        <w:t xml:space="preserve"> </w:t>
      </w:r>
      <w:r w:rsidR="00400B43">
        <w:rPr/>
        <w:t xml:space="preserve">students of color, LGBTQ+ and non-binary students, undocumented students, </w:t>
      </w:r>
      <w:r w:rsidR="576DF086">
        <w:rPr/>
        <w:t>or</w:t>
      </w:r>
      <w:r w:rsidR="28A11A10">
        <w:rPr/>
        <w:t xml:space="preserve"> </w:t>
      </w:r>
      <w:r w:rsidR="00400B43">
        <w:rPr/>
        <w:t>low</w:t>
      </w:r>
      <w:r w:rsidR="003C2BF3">
        <w:rPr/>
        <w:t>-</w:t>
      </w:r>
      <w:r w:rsidR="00400B43">
        <w:rPr/>
        <w:t>income students)</w:t>
      </w:r>
      <w:r w:rsidR="3F6A4124">
        <w:rPr/>
        <w:t>?</w:t>
      </w:r>
      <w:r w:rsidR="00A902AE">
        <w:rPr/>
        <w:t xml:space="preserve"> </w:t>
      </w:r>
    </w:p>
    <w:p w:rsidR="00400B43" w:rsidP="515CC71C" w:rsidRDefault="00400B43" w14:paraId="187256F9" w14:textId="2E0067C1">
      <w:pPr>
        <w:pStyle w:val="ListParagraph"/>
        <w:numPr>
          <w:ilvl w:val="0"/>
          <w:numId w:val="2"/>
        </w:numPr>
        <w:ind w:left="360"/>
        <w:rPr>
          <w:sz w:val="24"/>
          <w:szCs w:val="24"/>
        </w:rPr>
      </w:pPr>
      <w:r w:rsidR="30C5B954">
        <w:rPr/>
        <w:t>W</w:t>
      </w:r>
      <w:r w:rsidR="00400B43">
        <w:rPr/>
        <w:t xml:space="preserve">hat </w:t>
      </w:r>
      <w:r w:rsidR="14F79EC3">
        <w:rPr/>
        <w:t>are</w:t>
      </w:r>
      <w:r w:rsidR="635B132E">
        <w:rPr/>
        <w:t xml:space="preserve"> </w:t>
      </w:r>
      <w:r w:rsidR="00400B43">
        <w:rPr/>
        <w:t xml:space="preserve">the </w:t>
      </w:r>
      <w:r w:rsidR="003C2BF3">
        <w:rPr/>
        <w:t xml:space="preserve">full </w:t>
      </w:r>
      <w:r w:rsidR="12D1E8E7">
        <w:rPr/>
        <w:t>acquisition</w:t>
      </w:r>
      <w:r w:rsidR="70151AA3">
        <w:rPr/>
        <w:t xml:space="preserve"> and </w:t>
      </w:r>
      <w:r w:rsidR="0208A3F7">
        <w:rPr/>
        <w:t>operational</w:t>
      </w:r>
      <w:r w:rsidR="70151AA3">
        <w:rPr/>
        <w:t xml:space="preserve"> </w:t>
      </w:r>
      <w:r w:rsidR="00400B43">
        <w:rPr/>
        <w:t>cost</w:t>
      </w:r>
      <w:r w:rsidR="5B39F809">
        <w:rPr/>
        <w:t>s</w:t>
      </w:r>
      <w:r w:rsidR="00400B43">
        <w:rPr/>
        <w:t xml:space="preserve"> </w:t>
      </w:r>
      <w:r w:rsidR="1BECDDAA">
        <w:rPr/>
        <w:t xml:space="preserve">for the Student Surveillance </w:t>
      </w:r>
      <w:r w:rsidR="1BECDDAA">
        <w:rPr/>
        <w:t>T</w:t>
      </w:r>
      <w:r w:rsidR="310E3108">
        <w:rPr/>
        <w:t>e</w:t>
      </w:r>
      <w:r w:rsidR="1BECDDAA">
        <w:rPr/>
        <w:t>chnology</w:t>
      </w:r>
      <w:r w:rsidR="1BECDDAA">
        <w:rPr/>
        <w:t xml:space="preserve"> under consideration?</w:t>
      </w:r>
    </w:p>
    <w:p w:rsidR="00400B43" w:rsidP="515CC71C" w:rsidRDefault="00400B43" w14:paraId="755E6698" w14:textId="386468BE">
      <w:pPr>
        <w:pStyle w:val="ListParagraph"/>
        <w:numPr>
          <w:ilvl w:val="0"/>
          <w:numId w:val="2"/>
        </w:numPr>
        <w:ind w:left="360"/>
        <w:rPr>
          <w:sz w:val="24"/>
          <w:szCs w:val="24"/>
        </w:rPr>
      </w:pPr>
      <w:r w:rsidR="1C6B2CF6">
        <w:rPr/>
        <w:t>W</w:t>
      </w:r>
      <w:r w:rsidR="00400B43">
        <w:rPr/>
        <w:t xml:space="preserve">hat other interventions for </w:t>
      </w:r>
      <w:r w:rsidR="00400B43">
        <w:rPr/>
        <w:t xml:space="preserve">the problem(s) </w:t>
      </w:r>
      <w:r w:rsidR="4F8A9701">
        <w:rPr/>
        <w:t>[</w:t>
      </w:r>
      <w:r w:rsidRPr="515CC71C" w:rsidR="4F8A9701">
        <w:rPr>
          <w:highlight w:val="yellow"/>
        </w:rPr>
        <w:t>NAME OF SCHOOL DISTRICT</w:t>
      </w:r>
      <w:r w:rsidR="4F8A9701">
        <w:rPr/>
        <w:t>] is</w:t>
      </w:r>
      <w:r w:rsidR="00400B43">
        <w:rPr/>
        <w:t xml:space="preserve"> seeking to address</w:t>
      </w:r>
      <w:r w:rsidR="00400B43">
        <w:rPr/>
        <w:t xml:space="preserve"> are available, whether </w:t>
      </w:r>
      <w:r w:rsidR="76E62A05">
        <w:rPr/>
        <w:t>the [</w:t>
      </w:r>
      <w:r w:rsidRPr="515CC71C" w:rsidR="76E62A05">
        <w:rPr>
          <w:highlight w:val="yellow"/>
        </w:rPr>
        <w:t>NAME OF SCHOOL DISTRICT</w:t>
      </w:r>
      <w:r w:rsidR="76E62A05">
        <w:rPr/>
        <w:t xml:space="preserve">] </w:t>
      </w:r>
      <w:r w:rsidR="00400B43">
        <w:rPr/>
        <w:t xml:space="preserve">considered them, and whether investing school resources in the </w:t>
      </w:r>
      <w:r w:rsidR="003D75D5">
        <w:rPr/>
        <w:t>Student Surveillance Technology</w:t>
      </w:r>
      <w:r w:rsidR="00400B43">
        <w:rPr/>
        <w:t xml:space="preserve"> will, in the short term, preclude </w:t>
      </w:r>
      <w:r w:rsidR="327EF237">
        <w:rPr/>
        <w:t>the [</w:t>
      </w:r>
      <w:r w:rsidRPr="515CC71C" w:rsidR="327EF237">
        <w:rPr>
          <w:highlight w:val="yellow"/>
        </w:rPr>
        <w:t>NAME OF SCHOOL DISTRICT</w:t>
      </w:r>
      <w:r w:rsidR="327EF237">
        <w:rPr/>
        <w:t>]</w:t>
      </w:r>
      <w:r w:rsidR="003C2BF3">
        <w:rPr/>
        <w:t xml:space="preserve"> from </w:t>
      </w:r>
      <w:r w:rsidR="00400B43">
        <w:rPr/>
        <w:t>purchas</w:t>
      </w:r>
      <w:r w:rsidR="003C2BF3">
        <w:rPr/>
        <w:t>ing</w:t>
      </w:r>
      <w:r w:rsidR="00400B43">
        <w:rPr/>
        <w:t>/us</w:t>
      </w:r>
      <w:r w:rsidR="003C2BF3">
        <w:rPr/>
        <w:t>ing</w:t>
      </w:r>
      <w:r w:rsidR="00400B43">
        <w:rPr/>
        <w:t xml:space="preserve"> the alternative interventions</w:t>
      </w:r>
      <w:r w:rsidR="0F95D990">
        <w:rPr/>
        <w:t>;</w:t>
      </w:r>
    </w:p>
    <w:p w:rsidR="00400B43" w:rsidP="515CC71C" w:rsidRDefault="00F46436" w14:paraId="565B5A39" w14:textId="1162101D">
      <w:pPr>
        <w:pStyle w:val="Normal"/>
        <w:rPr>
          <w:sz w:val="24"/>
          <w:szCs w:val="24"/>
        </w:rPr>
      </w:pPr>
      <w:r w:rsidR="00F46436">
        <w:rPr/>
        <w:t xml:space="preserve">BE IT FURTHER RESOLVED THAT </w:t>
      </w:r>
      <w:r w:rsidR="00F46436">
        <w:rPr/>
        <w:t>the [</w:t>
      </w:r>
      <w:r w:rsidRPr="515CC71C" w:rsidR="00F46436">
        <w:rPr>
          <w:highlight w:val="yellow"/>
        </w:rPr>
        <w:t>NAME OF HIGH SCHOOL STUDENT GOVERNMENT</w:t>
      </w:r>
      <w:r w:rsidR="00F46436">
        <w:rPr/>
        <w:t xml:space="preserve">] respectfully requests </w:t>
      </w:r>
      <w:r w:rsidR="00F46436">
        <w:rPr/>
        <w:t xml:space="preserve">that once the </w:t>
      </w:r>
      <w:r w:rsidR="00F46436">
        <w:rPr/>
        <w:t>[</w:t>
      </w:r>
      <w:r w:rsidRPr="515CC71C" w:rsidR="00F46436">
        <w:rPr>
          <w:highlight w:val="yellow"/>
        </w:rPr>
        <w:t>NAME OF SCHOOL DISTRICT</w:t>
      </w:r>
      <w:r w:rsidR="00F46436">
        <w:rPr/>
        <w:t>]</w:t>
      </w:r>
      <w:r w:rsidR="00F46436">
        <w:rPr/>
        <w:t xml:space="preserve">’s administration </w:t>
      </w:r>
      <w:r w:rsidR="00400B43">
        <w:rPr/>
        <w:t>provide</w:t>
      </w:r>
      <w:r w:rsidR="00F46436">
        <w:rPr/>
        <w:t>s</w:t>
      </w:r>
      <w:r w:rsidR="00400B43">
        <w:rPr/>
        <w:t xml:space="preserve"> the above </w:t>
      </w:r>
      <w:r w:rsidR="01CF586C">
        <w:rPr/>
        <w:t>answers and</w:t>
      </w:r>
      <w:r w:rsidR="00400B43">
        <w:rPr/>
        <w:t xml:space="preserve"> information, that </w:t>
      </w:r>
      <w:r w:rsidR="699D20C4">
        <w:rPr/>
        <w:t>the [</w:t>
      </w:r>
      <w:r w:rsidRPr="515CC71C" w:rsidR="699D20C4">
        <w:rPr>
          <w:highlight w:val="yellow"/>
        </w:rPr>
        <w:t>NAME OF SCHOOL DISTRICT</w:t>
      </w:r>
      <w:r w:rsidR="699D20C4">
        <w:rPr/>
        <w:t xml:space="preserve">] </w:t>
      </w:r>
      <w:r w:rsidR="00400B43">
        <w:rPr/>
        <w:t xml:space="preserve">give students and other </w:t>
      </w:r>
      <w:r w:rsidR="003C2BF3">
        <w:rPr/>
        <w:t>[</w:t>
      </w:r>
      <w:r w:rsidRPr="515CC71C" w:rsidR="003C2BF3">
        <w:rPr>
          <w:highlight w:val="yellow"/>
        </w:rPr>
        <w:t>NAME OF HIGH SCHOOL</w:t>
      </w:r>
      <w:r w:rsidR="003C2BF3">
        <w:rPr/>
        <w:t>]</w:t>
      </w:r>
      <w:r w:rsidR="003C2BF3">
        <w:rPr/>
        <w:t xml:space="preserve"> </w:t>
      </w:r>
      <w:r w:rsidR="00400B43">
        <w:rPr/>
        <w:t xml:space="preserve">community members an opportunity to express their views on the proposed </w:t>
      </w:r>
      <w:r w:rsidR="00400B43">
        <w:rPr/>
        <w:t xml:space="preserve">acquisition/use </w:t>
      </w:r>
      <w:r w:rsidR="00DB767A">
        <w:rPr/>
        <w:t xml:space="preserve">of the </w:t>
      </w:r>
      <w:r w:rsidR="003D75D5">
        <w:rPr/>
        <w:t>Student Surveillance Technology</w:t>
      </w:r>
      <w:r w:rsidR="00DB767A">
        <w:rPr/>
        <w:t xml:space="preserve"> at </w:t>
      </w:r>
      <w:r w:rsidR="00DB767A">
        <w:rPr/>
        <w:t>[</w:t>
      </w:r>
      <w:r w:rsidRPr="515CC71C" w:rsidR="00DB767A">
        <w:rPr>
          <w:highlight w:val="yellow"/>
        </w:rPr>
        <w:t>NAME OF HIGH SCHOOL</w:t>
      </w:r>
      <w:r w:rsidR="00DB767A">
        <w:rPr/>
        <w:t>]</w:t>
      </w:r>
      <w:r w:rsidR="00DB767A">
        <w:rPr/>
        <w:t xml:space="preserve"> </w:t>
      </w:r>
      <w:r w:rsidR="00400B43">
        <w:rPr/>
        <w:t xml:space="preserve">and that </w:t>
      </w:r>
      <w:r w:rsidR="5732CB76">
        <w:rPr/>
        <w:t>the [</w:t>
      </w:r>
      <w:r w:rsidRPr="515CC71C" w:rsidR="5732CB76">
        <w:rPr>
          <w:highlight w:val="yellow"/>
        </w:rPr>
        <w:t>NAME OF SCHOOL DISTRICT</w:t>
      </w:r>
      <w:r w:rsidR="5732CB76">
        <w:rPr/>
        <w:t xml:space="preserve">] administration </w:t>
      </w:r>
      <w:r w:rsidR="00400B43">
        <w:rPr/>
        <w:t>will duly consider th</w:t>
      </w:r>
      <w:r w:rsidR="00DB767A">
        <w:rPr/>
        <w:t>ose opinions</w:t>
      </w:r>
      <w:r w:rsidR="00F46436">
        <w:rPr/>
        <w:t>; and</w:t>
      </w:r>
      <w:r w:rsidR="00400B43">
        <w:rPr/>
        <w:t>.</w:t>
      </w:r>
    </w:p>
    <w:p w:rsidR="00400B43" w:rsidP="515CC71C" w:rsidRDefault="00F46436" w14:paraId="664CF1C5" w14:textId="35BAA5D4">
      <w:pPr>
        <w:pStyle w:val="Normal"/>
        <w:suppressLineNumbers w:val="0"/>
        <w:bidi w:val="0"/>
        <w:spacing w:before="0" w:beforeAutospacing="off" w:after="160" w:afterAutospacing="off" w:line="259" w:lineRule="auto"/>
        <w:ind w:right="0"/>
        <w:jc w:val="left"/>
        <w:rPr>
          <w:sz w:val="24"/>
          <w:szCs w:val="24"/>
        </w:rPr>
      </w:pPr>
      <w:r w:rsidR="00F46436">
        <w:rPr/>
        <w:t>BE IT FURTHER RESOLVED THAT the [</w:t>
      </w:r>
      <w:r w:rsidRPr="515CC71C" w:rsidR="00F46436">
        <w:rPr>
          <w:highlight w:val="yellow"/>
        </w:rPr>
        <w:t>NAME OF HIGH SCHOOL STUDENT GOVERNMENT</w:t>
      </w:r>
      <w:r w:rsidR="00F46436">
        <w:rPr/>
        <w:t>] respectfully requests</w:t>
      </w:r>
      <w:r w:rsidR="51820467">
        <w:rPr/>
        <w:t xml:space="preserve"> </w:t>
      </w:r>
      <w:r w:rsidR="00002EBD">
        <w:rPr/>
        <w:t>the [</w:t>
      </w:r>
      <w:r w:rsidRPr="515CC71C" w:rsidR="00002EBD">
        <w:rPr>
          <w:highlight w:val="yellow"/>
        </w:rPr>
        <w:t>NAME OF SCHOOL DISTRICT</w:t>
      </w:r>
      <w:r w:rsidR="00002EBD">
        <w:rPr/>
        <w:t xml:space="preserve">]’s administration </w:t>
      </w:r>
      <w:r w:rsidR="00400B43">
        <w:rPr/>
        <w:t>conduct a benefit</w:t>
      </w:r>
      <w:r w:rsidR="0D75B45C">
        <w:rPr/>
        <w:t xml:space="preserve"> versus </w:t>
      </w:r>
      <w:r w:rsidR="003C2BF3">
        <w:rPr/>
        <w:t>cost-harm</w:t>
      </w:r>
      <w:r w:rsidR="00400B43">
        <w:rPr/>
        <w:t xml:space="preserve"> analysis of using the </w:t>
      </w:r>
      <w:r w:rsidR="003D75D5">
        <w:rPr/>
        <w:t>Student Surveillance Technology</w:t>
      </w:r>
      <w:r w:rsidR="00400B43">
        <w:rPr/>
        <w:t xml:space="preserve"> </w:t>
      </w:r>
      <w:r w:rsidR="00DB767A">
        <w:rPr/>
        <w:t xml:space="preserve">at </w:t>
      </w:r>
      <w:r w:rsidR="00DB767A">
        <w:rPr/>
        <w:t>[</w:t>
      </w:r>
      <w:r w:rsidRPr="515CC71C" w:rsidR="00DB767A">
        <w:rPr>
          <w:highlight w:val="yellow"/>
        </w:rPr>
        <w:t>NAME OF HIGH SCHOOL</w:t>
      </w:r>
      <w:r w:rsidR="00DB767A">
        <w:rPr/>
        <w:t>]</w:t>
      </w:r>
      <w:r w:rsidR="00DB767A">
        <w:rPr/>
        <w:t xml:space="preserve"> </w:t>
      </w:r>
      <w:r w:rsidR="00400B43">
        <w:rPr/>
        <w:t xml:space="preserve">and consider whether </w:t>
      </w:r>
      <w:r w:rsidR="003C2BF3">
        <w:rPr/>
        <w:t xml:space="preserve">an alternative intervention </w:t>
      </w:r>
      <w:r w:rsidR="1E5A874C">
        <w:rPr/>
        <w:t xml:space="preserve">is more likely to </w:t>
      </w:r>
      <w:r w:rsidR="003C2BF3">
        <w:rPr/>
        <w:t xml:space="preserve">bring the </w:t>
      </w:r>
      <w:r w:rsidR="33A44CCE">
        <w:rPr/>
        <w:t>hoped-for</w:t>
      </w:r>
      <w:r w:rsidR="003C2BF3">
        <w:rPr/>
        <w:t xml:space="preserve"> benefits </w:t>
      </w:r>
      <w:r w:rsidR="003C2BF3">
        <w:rPr/>
        <w:t xml:space="preserve">with lower costs </w:t>
      </w:r>
      <w:r w:rsidR="00DB767A">
        <w:rPr/>
        <w:t>and/</w:t>
      </w:r>
      <w:r w:rsidR="003C2BF3">
        <w:rPr/>
        <w:t xml:space="preserve">or </w:t>
      </w:r>
      <w:r w:rsidR="003C2BF3">
        <w:rPr/>
        <w:t>less harm</w:t>
      </w:r>
      <w:r w:rsidR="644BA60A">
        <w:rPr/>
        <w:t xml:space="preserve"> to students</w:t>
      </w:r>
      <w:r w:rsidR="003C2BF3">
        <w:rPr/>
        <w:t xml:space="preserve">, </w:t>
      </w:r>
      <w:r w:rsidR="7E9AE239">
        <w:rPr/>
        <w:t xml:space="preserve">and that </w:t>
      </w:r>
      <w:r w:rsidR="00707466">
        <w:rPr/>
        <w:t>the [</w:t>
      </w:r>
      <w:r w:rsidRPr="515CC71C" w:rsidR="00707466">
        <w:rPr>
          <w:highlight w:val="yellow"/>
        </w:rPr>
        <w:t>NAME OF SCHOOL DISTRICT</w:t>
      </w:r>
      <w:r w:rsidR="00707466">
        <w:rPr/>
        <w:t xml:space="preserve">]’s administration </w:t>
      </w:r>
      <w:r w:rsidR="003C2BF3">
        <w:rPr/>
        <w:t xml:space="preserve">provide a </w:t>
      </w:r>
      <w:r w:rsidR="5BB28F5C">
        <w:rPr/>
        <w:t xml:space="preserve">detailed, </w:t>
      </w:r>
      <w:r w:rsidR="003C2BF3">
        <w:rPr/>
        <w:t>written</w:t>
      </w:r>
      <w:r w:rsidR="003C2BF3">
        <w:rPr/>
        <w:t xml:space="preserve"> summary of </w:t>
      </w:r>
      <w:r w:rsidR="528F5BE3">
        <w:rPr/>
        <w:t xml:space="preserve">that </w:t>
      </w:r>
      <w:r w:rsidR="003C2BF3">
        <w:rPr/>
        <w:t xml:space="preserve">analysis to the </w:t>
      </w:r>
      <w:r w:rsidR="00DB767A">
        <w:rPr/>
        <w:t>[</w:t>
      </w:r>
      <w:r w:rsidRPr="515CC71C" w:rsidR="00DB767A">
        <w:rPr>
          <w:highlight w:val="yellow"/>
        </w:rPr>
        <w:t>NAME OF HIGH SCHOOL</w:t>
      </w:r>
      <w:r w:rsidR="00DB767A">
        <w:rPr/>
        <w:t>]</w:t>
      </w:r>
      <w:r w:rsidR="00DB767A">
        <w:rPr/>
        <w:t xml:space="preserve"> </w:t>
      </w:r>
      <w:r w:rsidR="003C2BF3">
        <w:rPr/>
        <w:t>community.</w:t>
      </w:r>
    </w:p>
    <w:sectPr w:rsidR="00400B43" w:rsidSect="00A73A21">
      <w:pgSz w:w="12240" w:h="15840" w:orient="portrait" w:code="1"/>
      <w:pgMar w:top="1440" w:right="1440" w:bottom="1440" w:left="1440" w:header="720" w:footer="720" w:gutter="0"/>
      <w:cols w:space="720"/>
      <w:docGrid w:linePitch="360"/>
      <w:headerReference w:type="default" r:id="R3af680c06ddf455e"/>
      <w:footerReference w:type="default" r:id="Rc7ce4c046fae4af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16CF" w:rsidP="003C6B09" w:rsidRDefault="001C16CF" w14:paraId="398AF7C0" w14:textId="77777777">
      <w:pPr>
        <w:spacing w:after="0" w:line="240" w:lineRule="auto"/>
      </w:pPr>
      <w:r>
        <w:separator/>
      </w:r>
    </w:p>
  </w:endnote>
  <w:endnote w:type="continuationSeparator" w:id="0">
    <w:p w:rsidR="001C16CF" w:rsidP="003C6B09" w:rsidRDefault="001C16CF" w14:paraId="35A6AC4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15CC71C" w:rsidTr="515CC71C" w14:paraId="11C97281">
      <w:trPr>
        <w:trHeight w:val="300"/>
      </w:trPr>
      <w:tc>
        <w:tcPr>
          <w:tcW w:w="3120" w:type="dxa"/>
          <w:tcMar/>
        </w:tcPr>
        <w:p w:rsidR="515CC71C" w:rsidP="515CC71C" w:rsidRDefault="515CC71C" w14:paraId="05EED8B8" w14:textId="4DF01DB4">
          <w:pPr>
            <w:pStyle w:val="Header"/>
            <w:bidi w:val="0"/>
            <w:ind w:left="-115"/>
            <w:jc w:val="left"/>
          </w:pPr>
        </w:p>
      </w:tc>
      <w:tc>
        <w:tcPr>
          <w:tcW w:w="3120" w:type="dxa"/>
          <w:tcMar/>
        </w:tcPr>
        <w:p w:rsidR="515CC71C" w:rsidP="515CC71C" w:rsidRDefault="515CC71C" w14:paraId="3AD97C33" w14:textId="26896EA9">
          <w:pPr>
            <w:pStyle w:val="Header"/>
            <w:bidi w:val="0"/>
            <w:jc w:val="center"/>
          </w:pPr>
          <w:r>
            <w:fldChar w:fldCharType="begin"/>
          </w:r>
          <w:r>
            <w:instrText xml:space="preserve">PAGE</w:instrText>
          </w:r>
          <w:r>
            <w:fldChar w:fldCharType="separate"/>
          </w:r>
          <w:r>
            <w:fldChar w:fldCharType="end"/>
          </w:r>
        </w:p>
      </w:tc>
      <w:tc>
        <w:tcPr>
          <w:tcW w:w="3120" w:type="dxa"/>
          <w:tcMar/>
        </w:tcPr>
        <w:p w:rsidR="515CC71C" w:rsidP="515CC71C" w:rsidRDefault="515CC71C" w14:paraId="645F23E9" w14:textId="2F8B6825">
          <w:pPr>
            <w:pStyle w:val="Header"/>
            <w:bidi w:val="0"/>
            <w:ind w:right="-115"/>
            <w:jc w:val="right"/>
          </w:pPr>
        </w:p>
      </w:tc>
    </w:tr>
  </w:tbl>
  <w:p w:rsidR="515CC71C" w:rsidP="515CC71C" w:rsidRDefault="515CC71C" w14:paraId="24424C28" w14:textId="508A45D9">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16CF" w:rsidP="003C6B09" w:rsidRDefault="001C16CF" w14:paraId="397D0462" w14:textId="77777777">
      <w:pPr>
        <w:spacing w:after="0" w:line="240" w:lineRule="auto"/>
      </w:pPr>
      <w:r>
        <w:separator/>
      </w:r>
    </w:p>
  </w:footnote>
  <w:footnote w:type="continuationSeparator" w:id="0">
    <w:p w:rsidR="001C16CF" w:rsidP="003C6B09" w:rsidRDefault="001C16CF" w14:paraId="74B9136B" w14:textId="77777777">
      <w:pPr>
        <w:spacing w:after="0" w:line="240" w:lineRule="auto"/>
      </w:pPr>
      <w:r>
        <w:continuationSeparator/>
      </w:r>
    </w:p>
  </w:footnote>
  <w:footnote w:id="12755">
    <w:p w:rsidR="515CC71C" w:rsidP="515CC71C" w:rsidRDefault="515CC71C" w14:paraId="4A58FD17" w14:textId="61028F62">
      <w:pPr>
        <w:pStyle w:val="FootnoteText"/>
      </w:pPr>
      <w:r w:rsidRPr="515CC71C">
        <w:rPr>
          <w:rStyle w:val="FootnoteReference"/>
        </w:rPr>
        <w:footnoteRef/>
      </w:r>
      <w:r w:rsidR="515CC71C">
        <w:rPr/>
        <w:t xml:space="preserve"> “Student Surveillance Technology” refers to any digital device, system, hardware, or software that is capable of analyzing, capturing, collecting, intercepting, monitoring, processing, or recording audio, visual, digital, location, thermal, biometric, behavioral, or similar information or communications specifically associated with, or capable of being associated with, any specific student or group of students. “Student Surveillance Technology” does not include any digital device, system, hardware, or software that only collects data that is </w:t>
      </w:r>
      <w:r w:rsidR="515CC71C">
        <w:rPr/>
        <w:t>directly related</w:t>
      </w:r>
      <w:r w:rsidR="515CC71C">
        <w:rPr/>
        <w:t xml:space="preserve"> to the teaching and/or academic testing of students. For purpose of this definition, a digital device, system, hardware, or software does not “only collect data that is directly related to the teaching and/or academic testing of students” if it: (A) Uses biometrics to identify or track a student; (B) Monitors a student’s movements, such as eye movements or keystroke tracking; (C) Captures or monitors a student’s location or surroundings; (D) Captures words or terms entered by a student into an internet search engine; (E) Identifies websites visited by a student; or (F) Intercepts or monitors any student communication or writing, regardless of how or where it is stored, that has not been submitted to the student’s school or an employee thereof. The preceding examples are intended to be an illustrative but non-exclusive list.</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15CC71C" w:rsidTr="58679A02" w14:paraId="6CB16F8D">
      <w:trPr>
        <w:trHeight w:val="300"/>
      </w:trPr>
      <w:tc>
        <w:tcPr>
          <w:tcW w:w="3120" w:type="dxa"/>
          <w:tcMar/>
        </w:tcPr>
        <w:p w:rsidR="515CC71C" w:rsidP="515CC71C" w:rsidRDefault="515CC71C" w14:paraId="6ED95DA4" w14:textId="54D189AD">
          <w:pPr>
            <w:pStyle w:val="Header"/>
            <w:bidi w:val="0"/>
            <w:ind w:left="-115"/>
            <w:jc w:val="left"/>
          </w:pPr>
        </w:p>
      </w:tc>
      <w:tc>
        <w:tcPr>
          <w:tcW w:w="3120" w:type="dxa"/>
          <w:tcMar/>
        </w:tcPr>
        <w:p w:rsidR="515CC71C" w:rsidP="515CC71C" w:rsidRDefault="515CC71C" w14:paraId="5D9673CD" w14:textId="59F085D6">
          <w:pPr>
            <w:pStyle w:val="Header"/>
            <w:bidi w:val="0"/>
            <w:jc w:val="center"/>
          </w:pPr>
        </w:p>
      </w:tc>
      <w:tc>
        <w:tcPr>
          <w:tcW w:w="3120" w:type="dxa"/>
          <w:tcMar/>
        </w:tcPr>
        <w:p w:rsidR="515CC71C" w:rsidP="58679A02" w:rsidRDefault="515CC71C" w14:paraId="10F3E51B" w14:textId="4ACA8FB0">
          <w:pPr>
            <w:pStyle w:val="Header"/>
            <w:bidi w:val="0"/>
            <w:ind w:right="-115"/>
            <w:jc w:val="right"/>
            <w:rPr>
              <w:i w:val="1"/>
              <w:iCs w:val="1"/>
            </w:rPr>
          </w:pPr>
          <w:r w:rsidRPr="58679A02" w:rsidR="58679A02">
            <w:rPr>
              <w:i w:val="1"/>
              <w:iCs w:val="1"/>
            </w:rPr>
            <w:t>June 2025</w:t>
          </w:r>
        </w:p>
      </w:tc>
    </w:tr>
  </w:tbl>
  <w:p w:rsidR="515CC71C" w:rsidP="515CC71C" w:rsidRDefault="515CC71C" w14:paraId="29350F85" w14:textId="1E0D3099">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
    <w:nsid w:val="69dbea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51F61392"/>
    <w:multiLevelType w:val="hybridMultilevel"/>
    <w:tmpl w:val="CC28BA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2">
    <w:abstractNumId w:val="1"/>
  </w:num>
  <w:num w:numId="1" w16cid:durableId="1808354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trackRevisions w:val="fals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9B7"/>
    <w:rsid w:val="00002EBD"/>
    <w:rsid w:val="0007063A"/>
    <w:rsid w:val="001C16CF"/>
    <w:rsid w:val="00291A27"/>
    <w:rsid w:val="002F29C7"/>
    <w:rsid w:val="003234E5"/>
    <w:rsid w:val="00354C61"/>
    <w:rsid w:val="00394429"/>
    <w:rsid w:val="00396A8E"/>
    <w:rsid w:val="003C2BF3"/>
    <w:rsid w:val="003C6B09"/>
    <w:rsid w:val="003D75D5"/>
    <w:rsid w:val="00400B43"/>
    <w:rsid w:val="00404055"/>
    <w:rsid w:val="0045300C"/>
    <w:rsid w:val="00544D2A"/>
    <w:rsid w:val="00553E8E"/>
    <w:rsid w:val="00576336"/>
    <w:rsid w:val="005C3485"/>
    <w:rsid w:val="006F73CB"/>
    <w:rsid w:val="00707466"/>
    <w:rsid w:val="008215AA"/>
    <w:rsid w:val="00835C1A"/>
    <w:rsid w:val="00991186"/>
    <w:rsid w:val="00A73A21"/>
    <w:rsid w:val="00A902AE"/>
    <w:rsid w:val="00B75B8F"/>
    <w:rsid w:val="00B9479D"/>
    <w:rsid w:val="00C85E99"/>
    <w:rsid w:val="00CC1EB9"/>
    <w:rsid w:val="00CF0314"/>
    <w:rsid w:val="00D06CAA"/>
    <w:rsid w:val="00D179D2"/>
    <w:rsid w:val="00D6475C"/>
    <w:rsid w:val="00DB767A"/>
    <w:rsid w:val="00DF6584"/>
    <w:rsid w:val="00E069B7"/>
    <w:rsid w:val="00E167F3"/>
    <w:rsid w:val="00F46436"/>
    <w:rsid w:val="00FC4B3A"/>
    <w:rsid w:val="0138C32C"/>
    <w:rsid w:val="0182C9E5"/>
    <w:rsid w:val="01922095"/>
    <w:rsid w:val="01CF586C"/>
    <w:rsid w:val="0208A3F7"/>
    <w:rsid w:val="02C30C84"/>
    <w:rsid w:val="03845D2E"/>
    <w:rsid w:val="041ACB6E"/>
    <w:rsid w:val="06E65265"/>
    <w:rsid w:val="06F6B9C7"/>
    <w:rsid w:val="07AD3236"/>
    <w:rsid w:val="07AEB923"/>
    <w:rsid w:val="08A7A6B8"/>
    <w:rsid w:val="0CAD3018"/>
    <w:rsid w:val="0D75B45C"/>
    <w:rsid w:val="0DBD8248"/>
    <w:rsid w:val="0DC680CF"/>
    <w:rsid w:val="0EBD305B"/>
    <w:rsid w:val="0ED3FAD4"/>
    <w:rsid w:val="0F95D990"/>
    <w:rsid w:val="0FC30F6C"/>
    <w:rsid w:val="0FCFC2FE"/>
    <w:rsid w:val="106669F0"/>
    <w:rsid w:val="10E0BADF"/>
    <w:rsid w:val="1205755A"/>
    <w:rsid w:val="12D1E8E7"/>
    <w:rsid w:val="132705A7"/>
    <w:rsid w:val="14470C1A"/>
    <w:rsid w:val="14F79EC3"/>
    <w:rsid w:val="1571D9CE"/>
    <w:rsid w:val="1648D091"/>
    <w:rsid w:val="175638AA"/>
    <w:rsid w:val="1823BAD3"/>
    <w:rsid w:val="186FBF62"/>
    <w:rsid w:val="1891D341"/>
    <w:rsid w:val="19B916E9"/>
    <w:rsid w:val="1A547B0A"/>
    <w:rsid w:val="1AD665EB"/>
    <w:rsid w:val="1BECDDAA"/>
    <w:rsid w:val="1C6B2CF6"/>
    <w:rsid w:val="1D132136"/>
    <w:rsid w:val="1E061EB9"/>
    <w:rsid w:val="1E1BF5F7"/>
    <w:rsid w:val="1E5A874C"/>
    <w:rsid w:val="1E7EB50E"/>
    <w:rsid w:val="1F369EF1"/>
    <w:rsid w:val="20ED4BF4"/>
    <w:rsid w:val="20FC5C46"/>
    <w:rsid w:val="2189545D"/>
    <w:rsid w:val="21B252B8"/>
    <w:rsid w:val="25343B3A"/>
    <w:rsid w:val="25E88652"/>
    <w:rsid w:val="26B691CD"/>
    <w:rsid w:val="289B3AC9"/>
    <w:rsid w:val="28A11A10"/>
    <w:rsid w:val="297FCEB8"/>
    <w:rsid w:val="29C2BC51"/>
    <w:rsid w:val="2B1FEB91"/>
    <w:rsid w:val="2B27A907"/>
    <w:rsid w:val="2DBF10DA"/>
    <w:rsid w:val="2E060BB5"/>
    <w:rsid w:val="2E91EC7C"/>
    <w:rsid w:val="2EBD2C36"/>
    <w:rsid w:val="2F420858"/>
    <w:rsid w:val="2F9C0A2C"/>
    <w:rsid w:val="30C5B954"/>
    <w:rsid w:val="310E3108"/>
    <w:rsid w:val="321E8E1A"/>
    <w:rsid w:val="327EF237"/>
    <w:rsid w:val="33A44CCE"/>
    <w:rsid w:val="34E968A7"/>
    <w:rsid w:val="34F22712"/>
    <w:rsid w:val="35264E06"/>
    <w:rsid w:val="36C2F842"/>
    <w:rsid w:val="36D58BEA"/>
    <w:rsid w:val="3778C42D"/>
    <w:rsid w:val="38F6FD51"/>
    <w:rsid w:val="39527C07"/>
    <w:rsid w:val="395A3DA1"/>
    <w:rsid w:val="3BFD6270"/>
    <w:rsid w:val="3D2EEB73"/>
    <w:rsid w:val="3F6A4124"/>
    <w:rsid w:val="3FA66A06"/>
    <w:rsid w:val="3FAA9D52"/>
    <w:rsid w:val="3FD0A46F"/>
    <w:rsid w:val="4049AF44"/>
    <w:rsid w:val="40698541"/>
    <w:rsid w:val="40B1B759"/>
    <w:rsid w:val="438A5518"/>
    <w:rsid w:val="43BE7CE1"/>
    <w:rsid w:val="43F6C90D"/>
    <w:rsid w:val="44A34452"/>
    <w:rsid w:val="458E6399"/>
    <w:rsid w:val="45C975E3"/>
    <w:rsid w:val="46E8C8D9"/>
    <w:rsid w:val="47F0C8BB"/>
    <w:rsid w:val="48482B2B"/>
    <w:rsid w:val="488F85CD"/>
    <w:rsid w:val="4AA13E7A"/>
    <w:rsid w:val="4D5DC328"/>
    <w:rsid w:val="4DABBCB0"/>
    <w:rsid w:val="4E80D8AE"/>
    <w:rsid w:val="4F0F2570"/>
    <w:rsid w:val="4F8A9701"/>
    <w:rsid w:val="507FDDAF"/>
    <w:rsid w:val="515CC71C"/>
    <w:rsid w:val="51820467"/>
    <w:rsid w:val="528F5BE3"/>
    <w:rsid w:val="5708A861"/>
    <w:rsid w:val="5732CB76"/>
    <w:rsid w:val="576DF086"/>
    <w:rsid w:val="582E0DBB"/>
    <w:rsid w:val="58679A02"/>
    <w:rsid w:val="595023BB"/>
    <w:rsid w:val="5A008BF1"/>
    <w:rsid w:val="5B39F809"/>
    <w:rsid w:val="5BA235E4"/>
    <w:rsid w:val="5BB28F5C"/>
    <w:rsid w:val="5E27876B"/>
    <w:rsid w:val="600FC19D"/>
    <w:rsid w:val="605251F5"/>
    <w:rsid w:val="606F16EF"/>
    <w:rsid w:val="61032CF0"/>
    <w:rsid w:val="6217C1DD"/>
    <w:rsid w:val="633F3418"/>
    <w:rsid w:val="635B132E"/>
    <w:rsid w:val="63C7DE29"/>
    <w:rsid w:val="644BA60A"/>
    <w:rsid w:val="64F2D295"/>
    <w:rsid w:val="67AE3EA7"/>
    <w:rsid w:val="682F379A"/>
    <w:rsid w:val="688F0E63"/>
    <w:rsid w:val="6913F825"/>
    <w:rsid w:val="695A38B6"/>
    <w:rsid w:val="6988A6F1"/>
    <w:rsid w:val="699D20C4"/>
    <w:rsid w:val="6A08F0A7"/>
    <w:rsid w:val="6B66D32B"/>
    <w:rsid w:val="6CE3012B"/>
    <w:rsid w:val="6DCFE926"/>
    <w:rsid w:val="6E7CCCED"/>
    <w:rsid w:val="6EFB7719"/>
    <w:rsid w:val="70151AA3"/>
    <w:rsid w:val="7238B7B9"/>
    <w:rsid w:val="75324EDF"/>
    <w:rsid w:val="769275ED"/>
    <w:rsid w:val="76E62A05"/>
    <w:rsid w:val="777C517E"/>
    <w:rsid w:val="77B0A6C0"/>
    <w:rsid w:val="78D2B22A"/>
    <w:rsid w:val="79757602"/>
    <w:rsid w:val="7A0723D9"/>
    <w:rsid w:val="7B539E6A"/>
    <w:rsid w:val="7B62CD1C"/>
    <w:rsid w:val="7C85854C"/>
    <w:rsid w:val="7E196991"/>
    <w:rsid w:val="7E9AE239"/>
    <w:rsid w:val="7F3FA04B"/>
    <w:rsid w:val="7F491953"/>
    <w:rsid w:val="7F999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935F3"/>
  <w15:chartTrackingRefBased/>
  <w15:docId w15:val="{4CE2689C-E048-4555-B218-FD51CA738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hAnsi="Century" w:eastAsiaTheme="minorHAnsi"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069B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69B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69B7"/>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69B7"/>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69B7"/>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69B7"/>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9B7"/>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9B7"/>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9B7"/>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069B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069B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069B7"/>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069B7"/>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069B7"/>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069B7"/>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069B7"/>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069B7"/>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069B7"/>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E069B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069B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069B7"/>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069B7"/>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9B7"/>
    <w:pPr>
      <w:spacing w:before="160"/>
      <w:jc w:val="center"/>
    </w:pPr>
    <w:rPr>
      <w:i/>
      <w:iCs/>
      <w:color w:val="404040" w:themeColor="text1" w:themeTint="BF"/>
    </w:rPr>
  </w:style>
  <w:style w:type="character" w:styleId="QuoteChar" w:customStyle="1">
    <w:name w:val="Quote Char"/>
    <w:basedOn w:val="DefaultParagraphFont"/>
    <w:link w:val="Quote"/>
    <w:uiPriority w:val="29"/>
    <w:rsid w:val="00E069B7"/>
    <w:rPr>
      <w:i/>
      <w:iCs/>
      <w:color w:val="404040" w:themeColor="text1" w:themeTint="BF"/>
    </w:rPr>
  </w:style>
  <w:style w:type="paragraph" w:styleId="ListParagraph">
    <w:name w:val="List Paragraph"/>
    <w:basedOn w:val="Normal"/>
    <w:uiPriority w:val="34"/>
    <w:qFormat/>
    <w:rsid w:val="00E069B7"/>
    <w:pPr>
      <w:ind w:left="720"/>
      <w:contextualSpacing/>
    </w:pPr>
  </w:style>
  <w:style w:type="character" w:styleId="IntenseEmphasis">
    <w:name w:val="Intense Emphasis"/>
    <w:basedOn w:val="DefaultParagraphFont"/>
    <w:uiPriority w:val="21"/>
    <w:qFormat/>
    <w:rsid w:val="00E069B7"/>
    <w:rPr>
      <w:i/>
      <w:iCs/>
      <w:color w:val="0F4761" w:themeColor="accent1" w:themeShade="BF"/>
    </w:rPr>
  </w:style>
  <w:style w:type="paragraph" w:styleId="IntenseQuote">
    <w:name w:val="Intense Quote"/>
    <w:basedOn w:val="Normal"/>
    <w:next w:val="Normal"/>
    <w:link w:val="IntenseQuoteChar"/>
    <w:uiPriority w:val="30"/>
    <w:qFormat/>
    <w:rsid w:val="00E069B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069B7"/>
    <w:rPr>
      <w:i/>
      <w:iCs/>
      <w:color w:val="0F4761" w:themeColor="accent1" w:themeShade="BF"/>
    </w:rPr>
  </w:style>
  <w:style w:type="character" w:styleId="IntenseReference">
    <w:name w:val="Intense Reference"/>
    <w:basedOn w:val="DefaultParagraphFont"/>
    <w:uiPriority w:val="32"/>
    <w:qFormat/>
    <w:rsid w:val="00E069B7"/>
    <w:rPr>
      <w:b/>
      <w:bCs/>
      <w:smallCaps/>
      <w:color w:val="0F4761" w:themeColor="accent1" w:themeShade="BF"/>
      <w:spacing w:val="5"/>
    </w:rPr>
  </w:style>
  <w:style w:type="paragraph" w:styleId="FootnoteText">
    <w:name w:val="footnote text"/>
    <w:basedOn w:val="Normal"/>
    <w:link w:val="FootnoteTextChar"/>
    <w:uiPriority w:val="99"/>
    <w:semiHidden/>
    <w:unhideWhenUsed/>
    <w:rsid w:val="003C6B09"/>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3C6B09"/>
    <w:rPr>
      <w:sz w:val="20"/>
      <w:szCs w:val="20"/>
    </w:rPr>
  </w:style>
  <w:style w:type="character" w:styleId="FootnoteReference">
    <w:name w:val="footnote reference"/>
    <w:basedOn w:val="DefaultParagraphFont"/>
    <w:uiPriority w:val="99"/>
    <w:semiHidden/>
    <w:unhideWhenUsed/>
    <w:rsid w:val="003C6B09"/>
    <w:rPr>
      <w:vertAlign w:val="superscript"/>
    </w:rPr>
  </w:style>
  <w:style w:type="paragraph" w:styleId="Header">
    <w:uiPriority w:val="99"/>
    <w:name w:val="header"/>
    <w:basedOn w:val="Normal"/>
    <w:unhideWhenUsed/>
    <w:rsid w:val="515CC71C"/>
    <w:pPr>
      <w:tabs>
        <w:tab w:val="center" w:leader="none" w:pos="4680"/>
        <w:tab w:val="right" w:leader="none" w:pos="9360"/>
      </w:tabs>
      <w:spacing w:after="0" w:line="240" w:lineRule="auto"/>
    </w:pPr>
  </w:style>
  <w:style w:type="paragraph" w:styleId="Footer">
    <w:uiPriority w:val="99"/>
    <w:name w:val="footer"/>
    <w:basedOn w:val="Normal"/>
    <w:unhideWhenUsed/>
    <w:rsid w:val="515CC71C"/>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xml" Id="R3af680c06ddf455e" /><Relationship Type="http://schemas.openxmlformats.org/officeDocument/2006/relationships/footer" Target="footer.xml" Id="Rc7ce4c046fae4af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3280DB88F08443BE826186F598FBAF" ma:contentTypeVersion="13" ma:contentTypeDescription="Create a new document." ma:contentTypeScope="" ma:versionID="588fd2abd7338848a6bbb5ab02a06d42">
  <xsd:schema xmlns:xsd="http://www.w3.org/2001/XMLSchema" xmlns:xs="http://www.w3.org/2001/XMLSchema" xmlns:p="http://schemas.microsoft.com/office/2006/metadata/properties" xmlns:ns3="a379a778-f29c-4fed-94c2-bffbed11f81a" xmlns:ns4="cd168be1-2175-4f4b-a64d-c7a91b5fd52b" targetNamespace="http://schemas.microsoft.com/office/2006/metadata/properties" ma:root="true" ma:fieldsID="bd2183853e3486a49b154cc75083ac27" ns3:_="" ns4:_="">
    <xsd:import namespace="a379a778-f29c-4fed-94c2-bffbed11f81a"/>
    <xsd:import namespace="cd168be1-2175-4f4b-a64d-c7a91b5fd52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_activity" minOccurs="0"/>
                <xsd:element ref="ns4:SharedWithUsers" minOccurs="0"/>
                <xsd:element ref="ns4:SharedWithDetails" minOccurs="0"/>
                <xsd:element ref="ns4:SharingHintHash"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9a778-f29c-4fed-94c2-bffbed11f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ctivity" ma:index="11"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168be1-2175-4f4b-a64d-c7a91b5fd5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379a778-f29c-4fed-94c2-bffbed11f81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7A8B4-232C-44A7-BB2C-90259EB03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79a778-f29c-4fed-94c2-bffbed11f81a"/>
    <ds:schemaRef ds:uri="cd168be1-2175-4f4b-a64d-c7a91b5fd5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B3EBBB-EFF3-477F-8E94-22F0A894CAB7}">
  <ds:schemaRefs>
    <ds:schemaRef ds:uri="http://schemas.microsoft.com/sharepoint/v3/contenttype/forms"/>
  </ds:schemaRefs>
</ds:datastoreItem>
</file>

<file path=customXml/itemProps3.xml><?xml version="1.0" encoding="utf-8"?>
<ds:datastoreItem xmlns:ds="http://schemas.openxmlformats.org/officeDocument/2006/customXml" ds:itemID="{2F93E1AB-70D6-42CC-8F6B-0E8A756A74B6}">
  <ds:schemaRefs>
    <ds:schemaRef ds:uri="http://schemas.microsoft.com/office/2006/metadata/properties"/>
    <ds:schemaRef ds:uri="http://schemas.microsoft.com/office/infopath/2007/PartnerControls"/>
    <ds:schemaRef ds:uri="a379a778-f29c-4fed-94c2-bffbed11f81a"/>
  </ds:schemaRefs>
</ds:datastoreItem>
</file>

<file path=customXml/itemProps4.xml><?xml version="1.0" encoding="utf-8"?>
<ds:datastoreItem xmlns:ds="http://schemas.openxmlformats.org/officeDocument/2006/customXml" ds:itemID="{008582E9-5659-422E-8CC6-C88CCC7BFBE6}">
  <ds:schemaRefs>
    <ds:schemaRef ds:uri="http://schemas.openxmlformats.org/officeDocument/2006/bibliography"/>
  </ds:schemaRefs>
</ds:datastoreItem>
</file>

<file path=docMetadata/LabelInfo.xml><?xml version="1.0" encoding="utf-8"?>
<clbl:labelList xmlns:clbl="http://schemas.microsoft.com/office/2020/mipLabelMetadata">
  <clbl:label id="{853fc8b8-d7b6-4a49-82ba-35cdad86f4bf}" enabled="1" method="Standard" siteId="{735676e9-2494-4a0f-bf31-4bdea1e9198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American Civil Liberties Union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Chad Marlow - he/him/his</dc:creator>
  <keywords/>
  <dc:description/>
  <lastModifiedBy>Chad Marlow - he/him/his</lastModifiedBy>
  <revision>23</revision>
  <dcterms:created xsi:type="dcterms:W3CDTF">2025-05-06T19:18:00.0000000Z</dcterms:created>
  <dcterms:modified xsi:type="dcterms:W3CDTF">2025-06-17T17:21:59.5839016Z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0x010100F53280DB88F08443BE826186F598FBAF</vt:lpwstr>
  </property>
</Properties>
</file>